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C3" w:rsidRDefault="00400D42">
      <w:r>
        <w:t xml:space="preserve">Excellence in </w:t>
      </w:r>
      <w:r w:rsidR="002F0635">
        <w:t>Innovation</w:t>
      </w:r>
      <w:bookmarkStart w:id="0" w:name="_GoBack"/>
      <w:bookmarkEnd w:id="0"/>
      <w:r>
        <w:t xml:space="preserve"> Award Winners</w:t>
      </w:r>
    </w:p>
    <w:p w:rsidR="00400D42" w:rsidRDefault="00400D42"/>
    <w:p w:rsidR="00400D42" w:rsidRDefault="00400D42">
      <w:r>
        <w:t xml:space="preserve">2013 </w:t>
      </w:r>
      <w:r>
        <w:tab/>
      </w:r>
      <w:r w:rsidR="002F0635">
        <w:t>Strong, Church and Larson, Nashville, TN</w:t>
      </w:r>
    </w:p>
    <w:p w:rsidR="00400D42" w:rsidRDefault="00400D42"/>
    <w:p w:rsidR="00400D42" w:rsidRDefault="00400D42">
      <w:r>
        <w:t>2012</w:t>
      </w:r>
      <w:r>
        <w:tab/>
      </w:r>
      <w:r w:rsidR="002F0635">
        <w:t>Archer Communications, Atlanta, GA</w:t>
      </w:r>
    </w:p>
    <w:p w:rsidR="00400D42" w:rsidRDefault="00400D42"/>
    <w:p w:rsidR="00400D42" w:rsidRDefault="00400D42">
      <w:r>
        <w:t>2011</w:t>
      </w:r>
      <w:r>
        <w:tab/>
      </w:r>
      <w:r w:rsidR="002F0635">
        <w:t>Sullivan Engineering, Columbus, OH</w:t>
      </w:r>
    </w:p>
    <w:p w:rsidR="00400D42" w:rsidRDefault="00400D42"/>
    <w:p w:rsidR="00400D42" w:rsidRPr="00400D42" w:rsidRDefault="00400D42" w:rsidP="00400D42">
      <w:pPr>
        <w:rPr>
          <w:rStyle w:val="st1"/>
          <w:rFonts w:cs="Arial"/>
          <w:color w:val="000000" w:themeColor="text1"/>
          <w:lang w:val="en"/>
        </w:rPr>
      </w:pPr>
      <w:r w:rsidRPr="00400D42">
        <w:rPr>
          <w:color w:val="000000" w:themeColor="text1"/>
        </w:rPr>
        <w:t>2010</w:t>
      </w:r>
      <w:r w:rsidRPr="00400D42">
        <w:rPr>
          <w:color w:val="000000" w:themeColor="text1"/>
        </w:rPr>
        <w:tab/>
      </w:r>
      <w:r w:rsidR="002F0635">
        <w:rPr>
          <w:rStyle w:val="st1"/>
          <w:rFonts w:cs="Arial"/>
          <w:color w:val="000000" w:themeColor="text1"/>
          <w:lang w:val="en"/>
        </w:rPr>
        <w:t>Oxford Technologies, Inc., Lake Orion, MI</w:t>
      </w:r>
    </w:p>
    <w:p w:rsidR="00400D42" w:rsidRDefault="00400D42"/>
    <w:p w:rsidR="002F0635" w:rsidRDefault="002F0635"/>
    <w:sectPr w:rsidR="002F0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2"/>
    <w:rsid w:val="00194ADB"/>
    <w:rsid w:val="002F0635"/>
    <w:rsid w:val="003623C3"/>
    <w:rsid w:val="00396C5C"/>
    <w:rsid w:val="00400D42"/>
    <w:rsid w:val="004B18FD"/>
    <w:rsid w:val="00555C84"/>
    <w:rsid w:val="005B4112"/>
    <w:rsid w:val="00681581"/>
    <w:rsid w:val="007D2C23"/>
    <w:rsid w:val="00CF1C25"/>
    <w:rsid w:val="00D02397"/>
    <w:rsid w:val="00D9522B"/>
    <w:rsid w:val="00E451AE"/>
    <w:rsid w:val="00E95DEC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1AE"/>
    <w:pPr>
      <w:spacing w:after="0" w:line="240" w:lineRule="auto"/>
    </w:pPr>
    <w:rPr>
      <w:rFonts w:ascii="Arial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CF1C25"/>
    <w:pPr>
      <w:keepNext/>
      <w:spacing w:before="240" w:after="60"/>
      <w:outlineLvl w:val="3"/>
    </w:pPr>
    <w:rPr>
      <w:rFonts w:eastAsiaTheme="minorEastAsia" w:cstheme="minorBidi"/>
      <w:b/>
      <w:bCs/>
      <w:i/>
      <w:sz w:val="22"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81581"/>
    <w:pPr>
      <w:keepNext/>
      <w:keepLines/>
      <w:spacing w:before="200" w:after="24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D2C23"/>
    <w:pPr>
      <w:keepNext/>
      <w:keepLines/>
      <w:spacing w:before="200"/>
      <w:ind w:left="72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rsid w:val="00CF1C25"/>
    <w:rPr>
      <w:rFonts w:ascii="Arial" w:eastAsiaTheme="minorEastAsia" w:hAnsi="Arial"/>
      <w:b/>
      <w:bCs/>
      <w:i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D2C23"/>
    <w:rPr>
      <w:rFonts w:ascii="Arial" w:eastAsiaTheme="majorEastAsia" w:hAnsi="Arial" w:cstheme="majorBidi"/>
      <w:i/>
      <w:iCs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81581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st1">
    <w:name w:val="st1"/>
    <w:basedOn w:val="DefaultParagraphFont"/>
    <w:rsid w:val="00400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1AE"/>
    <w:pPr>
      <w:spacing w:after="0" w:line="240" w:lineRule="auto"/>
    </w:pPr>
    <w:rPr>
      <w:rFonts w:ascii="Arial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CF1C25"/>
    <w:pPr>
      <w:keepNext/>
      <w:spacing w:before="240" w:after="60"/>
      <w:outlineLvl w:val="3"/>
    </w:pPr>
    <w:rPr>
      <w:rFonts w:eastAsiaTheme="minorEastAsia" w:cstheme="minorBidi"/>
      <w:b/>
      <w:bCs/>
      <w:i/>
      <w:sz w:val="22"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81581"/>
    <w:pPr>
      <w:keepNext/>
      <w:keepLines/>
      <w:spacing w:before="200" w:after="24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D2C23"/>
    <w:pPr>
      <w:keepNext/>
      <w:keepLines/>
      <w:spacing w:before="200"/>
      <w:ind w:left="72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rsid w:val="00CF1C25"/>
    <w:rPr>
      <w:rFonts w:ascii="Arial" w:eastAsiaTheme="minorEastAsia" w:hAnsi="Arial"/>
      <w:b/>
      <w:bCs/>
      <w:i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D2C23"/>
    <w:rPr>
      <w:rFonts w:ascii="Arial" w:eastAsiaTheme="majorEastAsia" w:hAnsi="Arial" w:cstheme="majorBidi"/>
      <w:i/>
      <w:iCs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81581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st1">
    <w:name w:val="st1"/>
    <w:basedOn w:val="DefaultParagraphFont"/>
    <w:rsid w:val="0040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Patty</dc:creator>
  <cp:lastModifiedBy>Gannon, Patty</cp:lastModifiedBy>
  <cp:revision>2</cp:revision>
  <dcterms:created xsi:type="dcterms:W3CDTF">2014-05-25T21:27:00Z</dcterms:created>
  <dcterms:modified xsi:type="dcterms:W3CDTF">2014-05-29T02:36:00Z</dcterms:modified>
</cp:coreProperties>
</file>